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CF6"/>
          <w:spacing w:val="40"/>
          <w:sz w:val="20"/>
          <w:szCs w:val="20"/>
        </w:rPr>
        <w:t xml:space="preserve">COMMUNIQUÉ DE PRESSE</w:t>
      </w:r>
    </w:p>
    <w:p>
      <w:pPr>
        <w:spacing w:after="320"/>
      </w:pPr>
      <w:r>
        <w:rPr>
          <w:color w:val="555555"/>
          <w:sz w:val="20"/>
          <w:szCs w:val="20"/>
        </w:rPr>
        <w:t xml:space="preserve">Paris, le </w:t>
      </w:r>
      <w:r>
        <w:rPr>
          <w:color w:val="555555"/>
          <w:sz w:val="20"/>
          <w:szCs w:val="20"/>
        </w:rPr>
        <w:t xml:space="preserve">21 octobre 2026</w:t>
      </w:r>
    </w:p>
    <w:p>
      <w:pPr>
        <w:spacing w:after="240" w:line="320"/>
      </w:pPr>
      <w:r>
        <w:rPr>
          <w:b/>
          <w:bCs/>
          <w:color w:val="1F1F1F"/>
          <w:sz w:val="36"/>
          <w:szCs w:val="36"/>
        </w:rPr>
        <w:t xml:space="preserve">Le réseau social où l'on a enfin le droit d'être crevé</w:t>
      </w:r>
    </w:p>
    <w:p>
      <w:pPr>
        <w:spacing w:after="280" w:line="300"/>
        <w:jc w:val="left"/>
      </w:pPr>
      <w:r>
        <w:rPr>
          <w:b/>
          <w:bCs/>
        </w:rPr>
        <w:t xml:space="preserve">Fatigué des stories parfaites et des vies en vitrine ? Moudie propose l'inverse : partager simplement son humeur du jour avec ses vrais proches, puis, pourquoi pas, les retrouver en vrai. L'application française est gratuite sur l'App Store et Google Play.</w:t>
      </w:r>
    </w:p>
    <w:p>
      <w:pPr>
        <w:spacing w:after="160" w:line="300"/>
        <w:jc w:val="both"/>
      </w:pPr>
      <w:r>
        <w:t xml:space="preserve">Quinze ans de réseaux sociaux nous ont appris à montrer nos plus belles vacances à des gens qu'on connaît à peine. Moudie part d'une question plus simple : « Comment ça va, vraiment ? » On choisit parmi 32 humeurs, ou on invente la sienne, on ajoute un selfie si on en a envie, et on la partage avec son cercle, 50 proches au maximum. Sur Moudie, « fatigué » est une publication parfaitement valable.</w:t>
      </w:r>
    </w:p>
    <w:p>
      <w:pPr>
        <w:spacing w:after="160" w:line="300"/>
        <w:jc w:val="both"/>
      </w:pPr>
      <w:r>
        <w:t xml:space="preserve">Et quand un ami est dans le coin, la fonction « Se retrouver » permet de le rejoindre avec l'itinéraire. Un mood « stressé » peut ainsi finir en café partagé.</w:t>
      </w:r>
    </w:p>
    <w:p>
      <w:pPr>
        <w:spacing w:after="160" w:line="300"/>
        <w:jc w:val="both"/>
      </w:pPr>
      <w:r>
        <w:rPr>
          <w:b/>
          <w:bCs/>
        </w:rPr>
        <w:t xml:space="preserve">Après le bac, chacun sa route.</w:t>
      </w:r>
      <w:r>
        <w:t xml:space="preserve"> En juin, ils étaient dans la même classe. En septembre, l'un est à Lyon, l'autre en alternance à Nantes, la troisième en prépa. Avec Moudie, le groupe garde un lien sincère sans animer une conversation qui s'endort.</w:t>
      </w:r>
    </w:p>
    <w:p>
      <w:pPr>
        <w:spacing w:after="160" w:line="300"/>
        <w:jc w:val="both"/>
      </w:pPr>
      <w:r>
        <w:rPr>
          <w:b/>
          <w:bCs/>
        </w:rPr>
        <w:t xml:space="preserve">La famille éclatée.</w:t>
      </w:r>
      <w:r>
        <w:t xml:space="preserve"> Les enfants partent étudier, les parents restent. Plutôt que d'attendre l'appel du dimanche, chacun partage son humeur en deux secondes. Les parents savent comment vont leurs enfants sans les surveiller.</w:t>
      </w:r>
    </w:p>
    <w:p>
      <w:pPr>
        <w:pBdr>
          <w:left w:val="single" w:color="8B5CF6" w:sz="18" w:space="12"/>
        </w:pBdr>
        <w:spacing w:after="200" w:before="200" w:line="300"/>
        <w:ind w:left="400" w:right="200"/>
      </w:pPr>
      <w:r>
        <w:rPr>
          <w:i/>
          <w:iCs/>
          <w:color w:val="333333"/>
        </w:rPr>
        <w:t xml:space="preserve">« Instagram, c'est ta vitrine. Moudie, c'est ta cuisine : l'endroit où l'on se dit les choses comme elles sont. Et comme je suis père d'ados, je voulais un réseau social que je serais tranquille de voir sur leur téléphone. » — Grégory Delaroche-Vernet, fondateur de Moudie</w:t>
      </w:r>
    </w:p>
    <w:p>
      <w:pPr>
        <w:pBdr>
          <w:top w:val="single" w:color="8B5CF6" w:sz="6" w:space="8"/>
        </w:pBdr>
        <w:spacing w:after="120" w:before="360"/>
      </w:pPr>
    </w:p>
    <w:p>
      <w:pPr>
        <w:keepNext/>
        <w:spacing w:after="80" w:before="200"/>
      </w:pPr>
      <w:r>
        <w:rPr>
          <w:b/>
          <w:bCs/>
          <w:color w:val="EC4899"/>
          <w:sz w:val="22"/>
          <w:szCs w:val="22"/>
        </w:rPr>
        <w:t xml:space="preserve">En pratique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Application gratuite, disponible sur l'App Store en France : apps.apple.com/fr/app/moudie/id6809138377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Application gratuite, disponible sur Google Play : play.google.com/store/apps/details?id=com.gregorydelaroche.moody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Site : moudie.app</w:t>
      </w:r>
    </w:p>
    <w:p>
      <w:pPr>
        <w:keepNext/>
        <w:spacing w:after="80" w:before="200"/>
      </w:pPr>
      <w:r>
        <w:rPr>
          <w:b/>
          <w:bCs/>
          <w:color w:val="EC4899"/>
          <w:sz w:val="22"/>
          <w:szCs w:val="22"/>
        </w:rPr>
        <w:t xml:space="preserve">À propos de Moudie</w:t>
      </w:r>
    </w:p>
    <w:p>
      <w:pPr>
        <w:spacing w:after="160" w:line="300"/>
        <w:jc w:val="both"/>
      </w:pPr>
      <w:r>
        <w:t xml:space="preserve">Moudie est une application sociale française de partage d'humeur entre proches. Fondée et développée par Grégory Delaroche-Vernet, père d'adolescents, elle défend une vision du réseau social plus intime, plus sincère et respectueuse des données de ses utilisateurs.</w:t>
      </w:r>
    </w:p>
    <w:p>
      <w:pPr>
        <w:keepNext/>
        <w:spacing w:after="80" w:before="200"/>
      </w:pPr>
      <w:r>
        <w:rPr>
          <w:b/>
          <w:bCs/>
          <w:color w:val="EC4899"/>
          <w:sz w:val="22"/>
          <w:szCs w:val="22"/>
        </w:rPr>
        <w:t xml:space="preserve">Contact presse</w:t>
      </w:r>
    </w:p>
    <w:p>
      <w:pPr>
        <w:spacing w:after="160" w:line="300"/>
        <w:jc w:val="left"/>
      </w:pPr>
      <w:r>
        <w:t xml:space="preserve">Grégory Delaroche-Vernet — contact@moudie.app — </w:t>
      </w:r>
      <w:r>
        <w:t xml:space="preserve">06 65 33 99 41</w:t>
      </w:r>
    </w:p>
    <w:p>
      <w:pPr>
        <w:spacing w:after="160" w:line="300"/>
        <w:jc w:val="left"/>
      </w:pPr>
      <w:r>
        <w:t xml:space="preserve">Kit presse (visuels, portrait, logo, dossier de presse) : moudie.app/presse</w:t>
      </w:r>
    </w:p>
    <w:sectPr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Moudie — moudie.app — contact@moudie.app   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réseau social où l'on a enfin le droit d'être crevé</dc:title>
  <dc:creator>Moudie</dc:creator>
  <cp:lastModifiedBy>Un-named</cp:lastModifiedBy>
  <cp:revision>1</cp:revision>
  <dcterms:created xsi:type="dcterms:W3CDTF">2026-10-13T14:42:41.776Z</dcterms:created>
  <dcterms:modified xsi:type="dcterms:W3CDTF">2026-10-13T14:42:41.776Z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